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F0" w:rsidRDefault="005F71F0" w:rsidP="005F71F0">
      <w:pPr>
        <w:jc w:val="center"/>
        <w:rPr>
          <w:b/>
        </w:rPr>
      </w:pPr>
      <w:r>
        <w:rPr>
          <w:b/>
        </w:rPr>
        <w:t xml:space="preserve">Danh sách bổ nhiệm, bổ nhiệm lại công chứng viên đợt 2 tháng </w:t>
      </w:r>
      <w:r>
        <w:rPr>
          <w:b/>
        </w:rPr>
        <w:t>0</w:t>
      </w:r>
      <w:bookmarkStart w:id="0" w:name="_GoBack"/>
      <w:bookmarkEnd w:id="0"/>
      <w:r>
        <w:rPr>
          <w:b/>
        </w:rPr>
        <w:t>1/2021:</w:t>
      </w:r>
    </w:p>
    <w:p w:rsidR="005F71F0" w:rsidRDefault="005F71F0" w:rsidP="005F71F0">
      <w:pPr>
        <w:jc w:val="center"/>
        <w:rPr>
          <w:b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3241"/>
        <w:gridCol w:w="1080"/>
        <w:gridCol w:w="997"/>
        <w:gridCol w:w="1439"/>
        <w:gridCol w:w="1957"/>
        <w:gridCol w:w="1492"/>
        <w:gridCol w:w="2305"/>
        <w:gridCol w:w="900"/>
        <w:gridCol w:w="1080"/>
      </w:tblGrid>
      <w:tr w:rsidR="005F71F0" w:rsidRPr="00876E0C" w:rsidTr="003426C0">
        <w:trPr>
          <w:tblHeader/>
        </w:trPr>
        <w:tc>
          <w:tcPr>
            <w:tcW w:w="827" w:type="dxa"/>
            <w:vMerge w:val="restart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STT</w:t>
            </w:r>
          </w:p>
        </w:tc>
        <w:tc>
          <w:tcPr>
            <w:tcW w:w="3241" w:type="dxa"/>
            <w:vMerge w:val="restart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Họ và tên</w:t>
            </w:r>
          </w:p>
        </w:tc>
        <w:tc>
          <w:tcPr>
            <w:tcW w:w="2077" w:type="dxa"/>
            <w:gridSpan w:val="2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Giới tính</w:t>
            </w:r>
          </w:p>
        </w:tc>
        <w:tc>
          <w:tcPr>
            <w:tcW w:w="1439" w:type="dxa"/>
            <w:vMerge w:val="restart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Năm sinh</w:t>
            </w:r>
          </w:p>
        </w:tc>
        <w:tc>
          <w:tcPr>
            <w:tcW w:w="1957" w:type="dxa"/>
            <w:vMerge w:val="restart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Số Quyết định</w:t>
            </w:r>
          </w:p>
        </w:tc>
        <w:tc>
          <w:tcPr>
            <w:tcW w:w="1492" w:type="dxa"/>
            <w:vMerge w:val="restart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Ngày</w:t>
            </w:r>
          </w:p>
        </w:tc>
        <w:tc>
          <w:tcPr>
            <w:tcW w:w="2305" w:type="dxa"/>
            <w:vMerge w:val="restart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>
              <w:rPr>
                <w:b/>
              </w:rPr>
              <w:t xml:space="preserve">Nơi đề nghị           </w:t>
            </w:r>
          </w:p>
        </w:tc>
        <w:tc>
          <w:tcPr>
            <w:tcW w:w="1980" w:type="dxa"/>
            <w:gridSpan w:val="2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TCHNCC</w:t>
            </w:r>
          </w:p>
        </w:tc>
      </w:tr>
      <w:tr w:rsidR="005F71F0" w:rsidRPr="00876E0C" w:rsidTr="003426C0">
        <w:trPr>
          <w:tblHeader/>
        </w:trPr>
        <w:tc>
          <w:tcPr>
            <w:tcW w:w="827" w:type="dxa"/>
            <w:vMerge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3241" w:type="dxa"/>
            <w:vMerge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080" w:type="dxa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76E0C">
                  <w:rPr>
                    <w:b/>
                  </w:rPr>
                  <w:t>Nam</w:t>
                </w:r>
              </w:smartTag>
            </w:smartTag>
          </w:p>
        </w:tc>
        <w:tc>
          <w:tcPr>
            <w:tcW w:w="997" w:type="dxa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Nữ</w:t>
            </w:r>
          </w:p>
        </w:tc>
        <w:tc>
          <w:tcPr>
            <w:tcW w:w="1439" w:type="dxa"/>
            <w:vMerge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957" w:type="dxa"/>
            <w:vMerge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1492" w:type="dxa"/>
            <w:vMerge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2305" w:type="dxa"/>
            <w:vMerge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</w:p>
        </w:tc>
        <w:tc>
          <w:tcPr>
            <w:tcW w:w="900" w:type="dxa"/>
            <w:vAlign w:val="center"/>
          </w:tcPr>
          <w:p w:rsidR="005F71F0" w:rsidRPr="00876E0C" w:rsidRDefault="005F71F0" w:rsidP="003426C0">
            <w:pPr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PCC</w:t>
            </w:r>
          </w:p>
        </w:tc>
        <w:tc>
          <w:tcPr>
            <w:tcW w:w="1080" w:type="dxa"/>
            <w:vAlign w:val="center"/>
          </w:tcPr>
          <w:p w:rsidR="005F71F0" w:rsidRPr="00876E0C" w:rsidRDefault="005F71F0" w:rsidP="003426C0">
            <w:pPr>
              <w:tabs>
                <w:tab w:val="left" w:pos="1093"/>
              </w:tabs>
              <w:spacing w:line="360" w:lineRule="atLeast"/>
              <w:jc w:val="center"/>
              <w:rPr>
                <w:b/>
              </w:rPr>
            </w:pPr>
            <w:r w:rsidRPr="00876E0C">
              <w:rPr>
                <w:b/>
              </w:rPr>
              <w:t>VPCC</w:t>
            </w: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</w:p>
        </w:tc>
        <w:tc>
          <w:tcPr>
            <w:tcW w:w="3241" w:type="dxa"/>
            <w:vAlign w:val="center"/>
          </w:tcPr>
          <w:p w:rsidR="005F71F0" w:rsidRPr="009C2678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  <w:rPr>
                <w:b/>
              </w:rPr>
            </w:pPr>
            <w:r w:rsidRPr="009C2678">
              <w:rPr>
                <w:b/>
              </w:rPr>
              <w:t>Bổ nhiệm CCV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92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 w:rsidRPr="008B4327">
              <w:t>1</w:t>
            </w:r>
          </w:p>
        </w:tc>
        <w:tc>
          <w:tcPr>
            <w:tcW w:w="3241" w:type="dxa"/>
            <w:vAlign w:val="center"/>
          </w:tcPr>
          <w:p w:rsidR="005F71F0" w:rsidRPr="008B4327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Thị Thu</w:t>
            </w:r>
          </w:p>
        </w:tc>
        <w:tc>
          <w:tcPr>
            <w:tcW w:w="1080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439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1987</w:t>
            </w:r>
          </w:p>
        </w:tc>
        <w:tc>
          <w:tcPr>
            <w:tcW w:w="1957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50/QĐ-BTP</w:t>
            </w:r>
          </w:p>
        </w:tc>
        <w:tc>
          <w:tcPr>
            <w:tcW w:w="1492" w:type="dxa"/>
            <w:vMerge w:val="restart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15/01/2021</w:t>
            </w:r>
          </w:p>
        </w:tc>
        <w:tc>
          <w:tcPr>
            <w:tcW w:w="2305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Bình Dương</w:t>
            </w:r>
          </w:p>
        </w:tc>
        <w:tc>
          <w:tcPr>
            <w:tcW w:w="900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5F71F0" w:rsidRPr="008B4327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2</w:t>
            </w:r>
          </w:p>
        </w:tc>
        <w:tc>
          <w:tcPr>
            <w:tcW w:w="3241" w:type="dxa"/>
            <w:vAlign w:val="center"/>
          </w:tcPr>
          <w:p w:rsidR="005F71F0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Hồ Hữu Tín</w:t>
            </w:r>
          </w:p>
        </w:tc>
        <w:tc>
          <w:tcPr>
            <w:tcW w:w="1080" w:type="dxa"/>
            <w:vAlign w:val="center"/>
          </w:tcPr>
          <w:p w:rsidR="005F71F0" w:rsidRPr="008B4327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1983</w:t>
            </w: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51/QĐ-BTP</w:t>
            </w:r>
          </w:p>
        </w:tc>
        <w:tc>
          <w:tcPr>
            <w:tcW w:w="1492" w:type="dxa"/>
            <w:vMerge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Đắk Lắk</w:t>
            </w:r>
          </w:p>
        </w:tc>
        <w:tc>
          <w:tcPr>
            <w:tcW w:w="90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5F71F0" w:rsidRPr="008B4327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3</w:t>
            </w:r>
          </w:p>
        </w:tc>
        <w:tc>
          <w:tcPr>
            <w:tcW w:w="3241" w:type="dxa"/>
            <w:vAlign w:val="center"/>
          </w:tcPr>
          <w:p w:rsidR="005F71F0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Trần Thanh Vũ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1983</w:t>
            </w: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52/QĐ-BTP</w:t>
            </w:r>
          </w:p>
        </w:tc>
        <w:tc>
          <w:tcPr>
            <w:tcW w:w="1492" w:type="dxa"/>
            <w:vMerge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Long An</w:t>
            </w:r>
          </w:p>
        </w:tc>
        <w:tc>
          <w:tcPr>
            <w:tcW w:w="90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4</w:t>
            </w:r>
          </w:p>
        </w:tc>
        <w:tc>
          <w:tcPr>
            <w:tcW w:w="3241" w:type="dxa"/>
            <w:vAlign w:val="center"/>
          </w:tcPr>
          <w:p w:rsidR="005F71F0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Nguyễn Hải Biển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1991</w:t>
            </w: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53/QĐ-BTP</w:t>
            </w:r>
          </w:p>
        </w:tc>
        <w:tc>
          <w:tcPr>
            <w:tcW w:w="1492" w:type="dxa"/>
            <w:vMerge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TP. HCM</w:t>
            </w:r>
          </w:p>
        </w:tc>
        <w:tc>
          <w:tcPr>
            <w:tcW w:w="90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  <w:r>
              <w:t>x</w:t>
            </w: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3241" w:type="dxa"/>
            <w:vAlign w:val="center"/>
          </w:tcPr>
          <w:p w:rsidR="005F71F0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 w:rsidRPr="009C2678">
              <w:rPr>
                <w:b/>
              </w:rPr>
              <w:t>Bổ nhiệm lại CCV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99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92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90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5</w:t>
            </w:r>
          </w:p>
        </w:tc>
        <w:tc>
          <w:tcPr>
            <w:tcW w:w="3241" w:type="dxa"/>
            <w:vAlign w:val="center"/>
          </w:tcPr>
          <w:p w:rsidR="005F71F0" w:rsidRPr="00923D46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 w:rsidRPr="00923D46">
              <w:t>Nguyễn Văn Minh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1971</w:t>
            </w: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48/QĐ-BTP</w:t>
            </w:r>
          </w:p>
        </w:tc>
        <w:tc>
          <w:tcPr>
            <w:tcW w:w="1492" w:type="dxa"/>
            <w:vMerge w:val="restart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15/01/2021</w:t>
            </w: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Tiền Giang</w:t>
            </w:r>
          </w:p>
        </w:tc>
        <w:tc>
          <w:tcPr>
            <w:tcW w:w="90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  <w:tr w:rsidR="005F71F0" w:rsidRPr="00876E0C" w:rsidTr="003426C0">
        <w:trPr>
          <w:tblHeader/>
        </w:trPr>
        <w:tc>
          <w:tcPr>
            <w:tcW w:w="82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6</w:t>
            </w:r>
          </w:p>
        </w:tc>
        <w:tc>
          <w:tcPr>
            <w:tcW w:w="3241" w:type="dxa"/>
            <w:vAlign w:val="center"/>
          </w:tcPr>
          <w:p w:rsidR="005F71F0" w:rsidRPr="00923D46" w:rsidRDefault="005F71F0" w:rsidP="003426C0">
            <w:pPr>
              <w:tabs>
                <w:tab w:val="left" w:pos="3568"/>
              </w:tabs>
              <w:spacing w:line="360" w:lineRule="atLeast"/>
              <w:ind w:right="-117"/>
              <w:jc w:val="both"/>
            </w:pPr>
            <w:r>
              <w:t>Từ Minh Liên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99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1439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1963</w:t>
            </w:r>
          </w:p>
        </w:tc>
        <w:tc>
          <w:tcPr>
            <w:tcW w:w="1957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49/QĐ-BTP</w:t>
            </w:r>
          </w:p>
        </w:tc>
        <w:tc>
          <w:tcPr>
            <w:tcW w:w="1492" w:type="dxa"/>
            <w:vMerge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</w:p>
        </w:tc>
        <w:tc>
          <w:tcPr>
            <w:tcW w:w="2305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Quảng Bình</w:t>
            </w:r>
          </w:p>
        </w:tc>
        <w:tc>
          <w:tcPr>
            <w:tcW w:w="900" w:type="dxa"/>
            <w:vAlign w:val="center"/>
          </w:tcPr>
          <w:p w:rsidR="005F71F0" w:rsidRDefault="005F71F0" w:rsidP="003426C0">
            <w:pPr>
              <w:spacing w:line="360" w:lineRule="atLeast"/>
              <w:jc w:val="center"/>
            </w:pPr>
            <w:r>
              <w:t>x</w:t>
            </w:r>
          </w:p>
        </w:tc>
        <w:tc>
          <w:tcPr>
            <w:tcW w:w="1080" w:type="dxa"/>
            <w:vAlign w:val="center"/>
          </w:tcPr>
          <w:p w:rsidR="005F71F0" w:rsidRDefault="005F71F0" w:rsidP="003426C0">
            <w:pPr>
              <w:tabs>
                <w:tab w:val="left" w:pos="1093"/>
              </w:tabs>
              <w:spacing w:line="360" w:lineRule="atLeast"/>
              <w:jc w:val="center"/>
            </w:pPr>
          </w:p>
        </w:tc>
      </w:tr>
    </w:tbl>
    <w:p w:rsidR="00E871D7" w:rsidRPr="005F71F0" w:rsidRDefault="00E871D7">
      <w:pPr>
        <w:rPr>
          <w:b/>
        </w:rPr>
      </w:pPr>
    </w:p>
    <w:sectPr w:rsidR="00E871D7" w:rsidRPr="005F71F0" w:rsidSect="005F71F0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F0"/>
    <w:rsid w:val="005F71F0"/>
    <w:rsid w:val="00E255B2"/>
    <w:rsid w:val="00E8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F0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F0"/>
    <w:pPr>
      <w:spacing w:before="0" w:after="0" w:line="240" w:lineRule="auto"/>
      <w:jc w:val="left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10AEB-6F52-47AF-9D9A-CFFB4DA4F676}"/>
</file>

<file path=customXml/itemProps2.xml><?xml version="1.0" encoding="utf-8"?>
<ds:datastoreItem xmlns:ds="http://schemas.openxmlformats.org/officeDocument/2006/customXml" ds:itemID="{718EAA84-A680-42C8-AD03-B404800E220D}"/>
</file>

<file path=customXml/itemProps3.xml><?xml version="1.0" encoding="utf-8"?>
<ds:datastoreItem xmlns:ds="http://schemas.openxmlformats.org/officeDocument/2006/customXml" ds:itemID="{64FD5BAE-7452-4D09-8DE8-8AFD14C437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Ha_611</dc:creator>
  <cp:lastModifiedBy>Ha_611</cp:lastModifiedBy>
  <cp:revision>1</cp:revision>
  <dcterms:created xsi:type="dcterms:W3CDTF">2021-01-20T07:11:00Z</dcterms:created>
  <dcterms:modified xsi:type="dcterms:W3CDTF">2021-01-20T07:12:00Z</dcterms:modified>
</cp:coreProperties>
</file>